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3" w:rsidRDefault="00266213" w:rsidP="00266213">
      <w:pPr>
        <w:rPr>
          <w:b/>
          <w:sz w:val="24"/>
        </w:rPr>
      </w:pPr>
    </w:p>
    <w:p w:rsidR="00266213" w:rsidRDefault="00266213" w:rsidP="00266213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>FICHE</w:t>
      </w:r>
      <w:r>
        <w:rPr>
          <w:b/>
          <w:sz w:val="24"/>
        </w:rPr>
        <w:t xml:space="preserve"> PARTENAIRE      </w:t>
      </w:r>
    </w:p>
    <w:p w:rsidR="00266213" w:rsidRPr="00454D62" w:rsidRDefault="00266213" w:rsidP="00266213">
      <w:pPr>
        <w:spacing w:before="100"/>
        <w:jc w:val="center"/>
        <w:rPr>
          <w:i/>
        </w:rPr>
      </w:pPr>
      <w:r w:rsidRPr="00A935D5">
        <w:rPr>
          <w:i/>
          <w:sz w:val="24"/>
        </w:rPr>
        <w:t>(</w:t>
      </w:r>
      <w:r>
        <w:rPr>
          <w:i/>
          <w:sz w:val="24"/>
        </w:rPr>
        <w:t>une fiche par partenaire</w:t>
      </w:r>
      <w:r w:rsidRPr="00A935D5">
        <w:rPr>
          <w:i/>
          <w:sz w:val="24"/>
        </w:rPr>
        <w:t>)</w:t>
      </w:r>
    </w:p>
    <w:p w:rsidR="00266213" w:rsidRDefault="00266213" w:rsidP="00266213">
      <w:pPr>
        <w:jc w:val="center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6213" w:rsidTr="00B07E6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6213" w:rsidRDefault="00266213" w:rsidP="00B07E69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:rsidR="00266213" w:rsidRPr="00B6421D" w:rsidRDefault="00266213" w:rsidP="00B07E69">
            <w:r>
              <w:t>Titre court :</w:t>
            </w:r>
          </w:p>
          <w:p w:rsidR="00266213" w:rsidRDefault="00266213" w:rsidP="00B07E69">
            <w:pPr>
              <w:widowControl w:val="0"/>
              <w:jc w:val="center"/>
              <w:rPr>
                <w:b/>
              </w:rPr>
            </w:pPr>
          </w:p>
          <w:p w:rsidR="00266213" w:rsidRDefault="00266213" w:rsidP="00B07E69">
            <w:pPr>
              <w:widowControl w:val="0"/>
              <w:jc w:val="center"/>
              <w:rPr>
                <w:b/>
              </w:rPr>
            </w:pPr>
          </w:p>
        </w:tc>
      </w:tr>
      <w:tr w:rsidR="00266213" w:rsidTr="00B07E6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213" w:rsidRDefault="00266213" w:rsidP="00B07E69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:rsidR="00266213" w:rsidRDefault="00266213" w:rsidP="00B07E6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:rsidR="00266213" w:rsidRDefault="00266213" w:rsidP="00B07E69">
            <w:pPr>
              <w:widowControl w:val="0"/>
              <w:jc w:val="center"/>
            </w:pPr>
            <w:r>
              <w:fldChar w:fldCharType="begin"/>
            </w:r>
            <w:r>
              <w:instrText xml:space="preserve"> REF coordo_labo </w:instrText>
            </w:r>
            <w:r>
              <w:fldChar w:fldCharType="separate"/>
            </w:r>
            <w:r>
              <w:t>Laboratoire de Recherche</w:t>
            </w:r>
            <w:r>
              <w:fldChar w:fldCharType="end"/>
            </w:r>
          </w:p>
          <w:p w:rsidR="00266213" w:rsidRDefault="00266213" w:rsidP="00B07E69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:rsidR="00266213" w:rsidRDefault="00266213" w:rsidP="00266213">
      <w:pPr>
        <w:jc w:val="both"/>
      </w:pPr>
    </w:p>
    <w:p w:rsidR="00266213" w:rsidRDefault="00266213" w:rsidP="00266213">
      <w:pPr>
        <w:jc w:val="both"/>
      </w:pPr>
      <w:r>
        <w:t>Pour chaque partenaire merci de préciser ci-dessous (2 pages maxi)</w:t>
      </w:r>
    </w:p>
    <w:p w:rsidR="00266213" w:rsidRPr="00A935D5" w:rsidRDefault="00266213" w:rsidP="00266213">
      <w:pPr>
        <w:spacing w:before="60"/>
        <w:ind w:left="426" w:hanging="142"/>
        <w:jc w:val="both"/>
      </w:pPr>
      <w:r w:rsidRPr="00A935D5">
        <w:t>-</w:t>
      </w:r>
      <w:r w:rsidRPr="00A935D5">
        <w:tab/>
        <w:t xml:space="preserve">le nom et l'intitulé du partenaire, 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le nom du directeur,</w:t>
      </w:r>
    </w:p>
    <w:p w:rsidR="00266213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 xml:space="preserve">le nom du </w:t>
      </w:r>
      <w:r>
        <w:t>coordinateur,</w:t>
      </w:r>
      <w:r w:rsidRPr="00A935D5">
        <w:t xml:space="preserve"> son CV </w:t>
      </w:r>
      <w:r>
        <w:t>et</w:t>
      </w:r>
      <w:r w:rsidRPr="00A935D5">
        <w:t xml:space="preserve"> les références des 5 dernières publications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les coordonnées (adresse postale, téléphone, fax, mél),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la contribution effective du partenaire sur le projet,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la thématique principale de l'équipe ou des équipes impliquées dans le projet.</w:t>
      </w:r>
    </w:p>
    <w:p w:rsidR="00266213" w:rsidRPr="00A935D5" w:rsidRDefault="00266213" w:rsidP="00266213">
      <w:pPr>
        <w:jc w:val="both"/>
      </w:pPr>
    </w:p>
    <w:p w:rsidR="00266213" w:rsidRDefault="00266213" w:rsidP="00266213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895"/>
        <w:gridCol w:w="1909"/>
        <w:gridCol w:w="1896"/>
        <w:gridCol w:w="1886"/>
      </w:tblGrid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>Statut</w:t>
            </w: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>Fonction dans le projet</w:t>
            </w: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 xml:space="preserve">% temps </w:t>
            </w:r>
            <w:r>
              <w:br/>
              <w:t>sur le projet</w:t>
            </w: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>Tel / Mail</w:t>
            </w: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  <w:r>
              <w:t>Responsable</w:t>
            </w: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  <w:r>
              <w:t>Autre(s) personne(s) impliquée(s)</w:t>
            </w: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Pr="004F522A" w:rsidRDefault="00266213" w:rsidP="00B07E69">
            <w:pPr>
              <w:jc w:val="both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</w:tbl>
    <w:p w:rsidR="00266213" w:rsidRDefault="00266213" w:rsidP="00266213">
      <w:pPr>
        <w:jc w:val="both"/>
      </w:pPr>
    </w:p>
    <w:p w:rsidR="00266213" w:rsidRDefault="00266213" w:rsidP="00266213">
      <w:pPr>
        <w:jc w:val="both"/>
        <w:rPr>
          <w:b/>
        </w:rPr>
      </w:pPr>
      <w:bookmarkStart w:id="0" w:name="_GoBack"/>
      <w:bookmarkEnd w:id="0"/>
    </w:p>
    <w:p w:rsidR="000D7C32" w:rsidRDefault="000D7C32"/>
    <w:sectPr w:rsidR="000D7C32" w:rsidSect="00266213">
      <w:headerReference w:type="default" r:id="rId6"/>
      <w:footerReference w:type="default" r:id="rId7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13" w:rsidRDefault="00266213" w:rsidP="00266213">
      <w:r>
        <w:separator/>
      </w:r>
    </w:p>
  </w:endnote>
  <w:endnote w:type="continuationSeparator" w:id="0">
    <w:p w:rsidR="00266213" w:rsidRDefault="00266213" w:rsidP="002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3" w:rsidRDefault="00266213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13" w:rsidRDefault="00266213" w:rsidP="00266213">
      <w:r>
        <w:separator/>
      </w:r>
    </w:p>
  </w:footnote>
  <w:footnote w:type="continuationSeparator" w:id="0">
    <w:p w:rsidR="00266213" w:rsidRDefault="00266213" w:rsidP="0026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266213" w:rsidTr="00D30EBC">
      <w:trPr>
        <w:trHeight w:val="1129"/>
      </w:trPr>
      <w:tc>
        <w:tcPr>
          <w:tcW w:w="7655" w:type="dxa"/>
          <w:vAlign w:val="center"/>
        </w:tcPr>
        <w:p w:rsidR="00266213" w:rsidRDefault="0026621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:rsidR="00266213" w:rsidRDefault="0026621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:rsidR="00266213" w:rsidRPr="00B8022E" w:rsidRDefault="00266213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:rsidR="00266213" w:rsidRDefault="00266213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42734DA5" wp14:editId="5C76922D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6213" w:rsidRDefault="00266213">
    <w:pPr>
      <w:pStyle w:val="En-tte"/>
      <w:rPr>
        <w:rFonts w:ascii="Arial Narrow" w:hAnsi="Arial Narrow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3"/>
    <w:rsid w:val="000D7C32"/>
    <w:rsid w:val="002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2025-D638-4F66-B184-0AC6B42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13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6213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266213"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266213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66213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6213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266213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6621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66213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66213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266213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266213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266213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266213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266213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266213"/>
    <w:pPr>
      <w:ind w:left="426" w:right="424"/>
      <w:jc w:val="both"/>
    </w:pPr>
  </w:style>
  <w:style w:type="paragraph" w:styleId="En-tte">
    <w:name w:val="header"/>
    <w:basedOn w:val="Normal"/>
    <w:link w:val="En-tteCar"/>
    <w:rsid w:val="002662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266213"/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662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6621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266213"/>
    <w:rPr>
      <w:vertAlign w:val="superscript"/>
    </w:rPr>
  </w:style>
  <w:style w:type="character" w:styleId="Numrodepage">
    <w:name w:val="page number"/>
    <w:basedOn w:val="Policepardfaut"/>
    <w:rsid w:val="00266213"/>
  </w:style>
  <w:style w:type="paragraph" w:styleId="Pieddepage">
    <w:name w:val="footer"/>
    <w:basedOn w:val="Normal"/>
    <w:link w:val="PieddepageCar"/>
    <w:rsid w:val="002662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66213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MIROUX</dc:creator>
  <cp:keywords/>
  <dc:description/>
  <cp:lastModifiedBy>Céline MIROUX</cp:lastModifiedBy>
  <cp:revision>1</cp:revision>
  <dcterms:created xsi:type="dcterms:W3CDTF">2018-11-19T09:13:00Z</dcterms:created>
  <dcterms:modified xsi:type="dcterms:W3CDTF">2018-11-19T09:17:00Z</dcterms:modified>
</cp:coreProperties>
</file>